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5B35D5" w14:textId="313C8B53" w:rsidR="000A1355" w:rsidRDefault="001B0127" w:rsidP="001B0127">
      <w:pPr>
        <w:jc w:val="center"/>
        <w:rPr>
          <w:rFonts w:ascii="Arial" w:hAnsi="Arial" w:cs="Arial"/>
          <w:color w:val="FF0000"/>
          <w:sz w:val="28"/>
          <w:szCs w:val="28"/>
        </w:rPr>
      </w:pPr>
      <w:r w:rsidRPr="001B0127">
        <w:rPr>
          <w:rFonts w:ascii="Arial" w:hAnsi="Arial" w:cs="Arial"/>
          <w:color w:val="FF0000"/>
          <w:sz w:val="28"/>
          <w:szCs w:val="28"/>
        </w:rPr>
        <w:t>Cuadro en español:</w:t>
      </w:r>
    </w:p>
    <w:p w14:paraId="7AB9C46B" w14:textId="5923EA9F" w:rsidR="001B0127" w:rsidRDefault="001B0127" w:rsidP="001B0127">
      <w:pPr>
        <w:jc w:val="center"/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color w:val="FF0000"/>
          <w:sz w:val="28"/>
          <w:szCs w:val="28"/>
        </w:rPr>
        <w:t>Pasos para hacer fertilizante: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1B0127" w14:paraId="7B9FB2FE" w14:textId="77777777" w:rsidTr="001B0127">
        <w:tc>
          <w:tcPr>
            <w:tcW w:w="8828" w:type="dxa"/>
          </w:tcPr>
          <w:p w14:paraId="7C7DA7EA" w14:textId="48822A79" w:rsidR="001B0127" w:rsidRDefault="001B0127" w:rsidP="001B0127">
            <w:pPr>
              <w:rPr>
                <w:rFonts w:ascii="Arial" w:hAnsi="Arial" w:cs="Arial"/>
                <w:sz w:val="28"/>
                <w:szCs w:val="28"/>
              </w:rPr>
            </w:pPr>
            <w:r w:rsidRPr="00334B47">
              <w:rPr>
                <w:rFonts w:ascii="Arial" w:hAnsi="Arial" w:cs="Arial"/>
                <w:color w:val="FF0000"/>
                <w:sz w:val="28"/>
                <w:szCs w:val="28"/>
              </w:rPr>
              <w:t xml:space="preserve">Paso 1: </w:t>
            </w:r>
            <w:r>
              <w:rPr>
                <w:rFonts w:ascii="Arial" w:hAnsi="Arial" w:cs="Arial"/>
                <w:sz w:val="28"/>
                <w:szCs w:val="28"/>
              </w:rPr>
              <w:t xml:space="preserve">separar los desechos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organicos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en un recipiente.</w:t>
            </w:r>
          </w:p>
        </w:tc>
      </w:tr>
      <w:tr w:rsidR="001B0127" w14:paraId="52A850CB" w14:textId="77777777" w:rsidTr="001B0127">
        <w:tc>
          <w:tcPr>
            <w:tcW w:w="8828" w:type="dxa"/>
          </w:tcPr>
          <w:p w14:paraId="38A2A532" w14:textId="0A6F9E61" w:rsidR="001B0127" w:rsidRDefault="001B0127" w:rsidP="001B0127">
            <w:pPr>
              <w:rPr>
                <w:rFonts w:ascii="Arial" w:hAnsi="Arial" w:cs="Arial"/>
                <w:sz w:val="28"/>
                <w:szCs w:val="28"/>
              </w:rPr>
            </w:pPr>
            <w:r w:rsidRPr="00334B47">
              <w:rPr>
                <w:rFonts w:ascii="Arial" w:hAnsi="Arial" w:cs="Arial"/>
                <w:color w:val="FF0000"/>
                <w:sz w:val="28"/>
                <w:szCs w:val="28"/>
              </w:rPr>
              <w:t xml:space="preserve">Paso 2: </w:t>
            </w:r>
            <w:r>
              <w:rPr>
                <w:rFonts w:ascii="Arial" w:hAnsi="Arial" w:cs="Arial"/>
                <w:sz w:val="28"/>
                <w:szCs w:val="28"/>
              </w:rPr>
              <w:t>cavar un hoyo en la tierra y poner una capa de paja en el fondo.</w:t>
            </w:r>
          </w:p>
        </w:tc>
      </w:tr>
      <w:tr w:rsidR="001B0127" w14:paraId="4335A04A" w14:textId="77777777" w:rsidTr="001B0127">
        <w:tc>
          <w:tcPr>
            <w:tcW w:w="8828" w:type="dxa"/>
          </w:tcPr>
          <w:p w14:paraId="1E306F96" w14:textId="2B64BE58" w:rsidR="001B0127" w:rsidRDefault="001B0127" w:rsidP="001B0127">
            <w:pPr>
              <w:rPr>
                <w:rFonts w:ascii="Arial" w:hAnsi="Arial" w:cs="Arial"/>
                <w:sz w:val="28"/>
                <w:szCs w:val="28"/>
              </w:rPr>
            </w:pPr>
            <w:r w:rsidRPr="00334B47">
              <w:rPr>
                <w:rFonts w:ascii="Arial" w:hAnsi="Arial" w:cs="Arial"/>
                <w:color w:val="FF0000"/>
                <w:sz w:val="28"/>
                <w:szCs w:val="28"/>
              </w:rPr>
              <w:t xml:space="preserve">Paso 3: </w:t>
            </w:r>
            <w:r>
              <w:rPr>
                <w:rFonts w:ascii="Arial" w:hAnsi="Arial" w:cs="Arial"/>
                <w:sz w:val="28"/>
                <w:szCs w:val="28"/>
              </w:rPr>
              <w:t xml:space="preserve">echar todos los desechos ya separados, agregar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mas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paja y después los desechos verdes (ramas, hojas y pasto).</w:t>
            </w:r>
          </w:p>
        </w:tc>
      </w:tr>
      <w:tr w:rsidR="001B0127" w14:paraId="3B0ECDE4" w14:textId="77777777" w:rsidTr="001B0127">
        <w:tc>
          <w:tcPr>
            <w:tcW w:w="8828" w:type="dxa"/>
          </w:tcPr>
          <w:p w14:paraId="7B5305B4" w14:textId="111AC44D" w:rsidR="001B0127" w:rsidRDefault="00334B47" w:rsidP="001B0127">
            <w:pPr>
              <w:rPr>
                <w:rFonts w:ascii="Arial" w:hAnsi="Arial" w:cs="Arial"/>
                <w:sz w:val="28"/>
                <w:szCs w:val="28"/>
              </w:rPr>
            </w:pPr>
            <w:r w:rsidRPr="00334B47">
              <w:rPr>
                <w:rFonts w:ascii="Arial" w:hAnsi="Arial" w:cs="Arial"/>
                <w:color w:val="FF0000"/>
                <w:sz w:val="28"/>
                <w:szCs w:val="28"/>
              </w:rPr>
              <w:t xml:space="preserve">Paso 4: </w:t>
            </w:r>
            <w:r>
              <w:rPr>
                <w:rFonts w:ascii="Arial" w:hAnsi="Arial" w:cs="Arial"/>
                <w:sz w:val="28"/>
                <w:szCs w:val="28"/>
              </w:rPr>
              <w:t>ponerle encima un plástico o una madera y dejarlo durante varias semanas.</w:t>
            </w:r>
          </w:p>
        </w:tc>
      </w:tr>
      <w:tr w:rsidR="001B0127" w14:paraId="3388E947" w14:textId="77777777" w:rsidTr="001B0127">
        <w:tc>
          <w:tcPr>
            <w:tcW w:w="8828" w:type="dxa"/>
          </w:tcPr>
          <w:p w14:paraId="41FD7546" w14:textId="62F61E66" w:rsidR="001B0127" w:rsidRDefault="00334B47" w:rsidP="001B0127">
            <w:pPr>
              <w:rPr>
                <w:rFonts w:ascii="Arial" w:hAnsi="Arial" w:cs="Arial"/>
                <w:sz w:val="28"/>
                <w:szCs w:val="28"/>
              </w:rPr>
            </w:pPr>
            <w:r w:rsidRPr="00334B47">
              <w:rPr>
                <w:rFonts w:ascii="Arial" w:hAnsi="Arial" w:cs="Arial"/>
                <w:color w:val="FF0000"/>
                <w:sz w:val="28"/>
                <w:szCs w:val="28"/>
              </w:rPr>
              <w:t>Paso 5</w:t>
            </w:r>
            <w:r>
              <w:rPr>
                <w:rFonts w:ascii="Arial" w:hAnsi="Arial" w:cs="Arial"/>
                <w:sz w:val="28"/>
                <w:szCs w:val="28"/>
              </w:rPr>
              <w:t xml:space="preserve">: mezclar todo con una pala y agregar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mas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desechos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organicos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  <w:tr w:rsidR="001B0127" w14:paraId="50DC313B" w14:textId="77777777" w:rsidTr="001B0127">
        <w:tc>
          <w:tcPr>
            <w:tcW w:w="8828" w:type="dxa"/>
          </w:tcPr>
          <w:p w14:paraId="266A2362" w14:textId="63BF0E02" w:rsidR="001B0127" w:rsidRDefault="00334B47" w:rsidP="001B0127">
            <w:pPr>
              <w:rPr>
                <w:rFonts w:ascii="Arial" w:hAnsi="Arial" w:cs="Arial"/>
                <w:sz w:val="28"/>
                <w:szCs w:val="28"/>
              </w:rPr>
            </w:pPr>
            <w:r w:rsidRPr="00334B47">
              <w:rPr>
                <w:rFonts w:ascii="Arial" w:hAnsi="Arial" w:cs="Arial"/>
                <w:color w:val="FF0000"/>
                <w:sz w:val="28"/>
                <w:szCs w:val="28"/>
              </w:rPr>
              <w:t xml:space="preserve">Paso 6: </w:t>
            </w:r>
            <w:r>
              <w:rPr>
                <w:rFonts w:ascii="Arial" w:hAnsi="Arial" w:cs="Arial"/>
                <w:sz w:val="28"/>
                <w:szCs w:val="28"/>
              </w:rPr>
              <w:t>con el tiempo se vera la transformación del fertilizante.</w:t>
            </w:r>
          </w:p>
        </w:tc>
      </w:tr>
    </w:tbl>
    <w:p w14:paraId="75B5B3AB" w14:textId="6714CD64" w:rsidR="001B0127" w:rsidRDefault="001B0127" w:rsidP="001B0127">
      <w:pPr>
        <w:rPr>
          <w:rFonts w:ascii="Arial" w:hAnsi="Arial" w:cs="Arial"/>
          <w:sz w:val="28"/>
          <w:szCs w:val="28"/>
        </w:rPr>
      </w:pPr>
    </w:p>
    <w:p w14:paraId="24185FE1" w14:textId="061D8D40" w:rsidR="00334B47" w:rsidRDefault="00334B47" w:rsidP="00334B47">
      <w:pPr>
        <w:jc w:val="center"/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color w:val="FF0000"/>
          <w:sz w:val="28"/>
          <w:szCs w:val="28"/>
        </w:rPr>
        <w:t>Cuadro en ingles</w:t>
      </w:r>
    </w:p>
    <w:p w14:paraId="6DF50D4B" w14:textId="2400F945" w:rsidR="00334B47" w:rsidRDefault="00334B47" w:rsidP="00334B47">
      <w:pPr>
        <w:pStyle w:val="Sinespaciado"/>
        <w:jc w:val="center"/>
        <w:rPr>
          <w:rFonts w:ascii="Arial" w:hAnsi="Arial" w:cs="Arial"/>
          <w:color w:val="FF0000"/>
          <w:sz w:val="28"/>
          <w:szCs w:val="28"/>
          <w:lang w:val="en" w:eastAsia="es-CO"/>
        </w:rPr>
      </w:pPr>
      <w:r w:rsidRPr="00334B47">
        <w:rPr>
          <w:rFonts w:ascii="Arial" w:hAnsi="Arial" w:cs="Arial"/>
          <w:color w:val="FF0000"/>
          <w:sz w:val="28"/>
          <w:szCs w:val="28"/>
          <w:lang w:val="en" w:eastAsia="es-CO"/>
        </w:rPr>
        <w:t>steps to make fertilizer</w:t>
      </w:r>
      <w:r>
        <w:rPr>
          <w:rFonts w:ascii="Arial" w:hAnsi="Arial" w:cs="Arial"/>
          <w:color w:val="FF0000"/>
          <w:sz w:val="28"/>
          <w:szCs w:val="28"/>
          <w:lang w:val="en" w:eastAsia="es-CO"/>
        </w:rPr>
        <w:t>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334B47" w14:paraId="4BB99C12" w14:textId="77777777" w:rsidTr="00334B47">
        <w:tc>
          <w:tcPr>
            <w:tcW w:w="8828" w:type="dxa"/>
          </w:tcPr>
          <w:p w14:paraId="55D44721" w14:textId="663EF597" w:rsidR="00334B47" w:rsidRDefault="00334B47" w:rsidP="00334B47">
            <w:pPr>
              <w:pStyle w:val="Sinespaciado"/>
              <w:rPr>
                <w:rFonts w:ascii="Arial" w:hAnsi="Arial" w:cs="Arial"/>
                <w:color w:val="000000" w:themeColor="text1"/>
                <w:sz w:val="28"/>
                <w:szCs w:val="28"/>
                <w:lang w:eastAsia="es-CO"/>
              </w:rPr>
            </w:pPr>
            <w:r w:rsidRPr="00CF7FE7">
              <w:rPr>
                <w:rFonts w:ascii="Arial" w:hAnsi="Arial" w:cs="Arial"/>
                <w:color w:val="FF0000"/>
                <w:sz w:val="28"/>
                <w:szCs w:val="28"/>
                <w:lang w:eastAsia="es-CO"/>
              </w:rPr>
              <w:t xml:space="preserve">step 1: </w:t>
            </w:r>
            <w:proofErr w:type="spellStart"/>
            <w:r w:rsidRPr="00334B47">
              <w:rPr>
                <w:rFonts w:ascii="Arial" w:hAnsi="Arial" w:cs="Arial"/>
                <w:color w:val="000000" w:themeColor="text1"/>
                <w:sz w:val="28"/>
                <w:szCs w:val="28"/>
                <w:lang w:eastAsia="es-CO"/>
              </w:rPr>
              <w:t>separate</w:t>
            </w:r>
            <w:proofErr w:type="spellEnd"/>
            <w:r w:rsidRPr="00334B47">
              <w:rPr>
                <w:rFonts w:ascii="Arial" w:hAnsi="Arial" w:cs="Arial"/>
                <w:color w:val="000000" w:themeColor="text1"/>
                <w:sz w:val="28"/>
                <w:szCs w:val="28"/>
                <w:lang w:eastAsia="es-CO"/>
              </w:rPr>
              <w:t xml:space="preserve"> </w:t>
            </w:r>
            <w:proofErr w:type="spellStart"/>
            <w:r w:rsidRPr="00334B47">
              <w:rPr>
                <w:rFonts w:ascii="Arial" w:hAnsi="Arial" w:cs="Arial"/>
                <w:color w:val="000000" w:themeColor="text1"/>
                <w:sz w:val="28"/>
                <w:szCs w:val="28"/>
                <w:lang w:eastAsia="es-CO"/>
              </w:rPr>
              <w:t>the</w:t>
            </w:r>
            <w:proofErr w:type="spellEnd"/>
            <w:r w:rsidRPr="00334B47">
              <w:rPr>
                <w:rFonts w:ascii="Arial" w:hAnsi="Arial" w:cs="Arial"/>
                <w:color w:val="000000" w:themeColor="text1"/>
                <w:sz w:val="28"/>
                <w:szCs w:val="28"/>
                <w:lang w:eastAsia="es-CO"/>
              </w:rPr>
              <w:t xml:space="preserve"> </w:t>
            </w:r>
            <w:proofErr w:type="spellStart"/>
            <w:r w:rsidRPr="00334B47">
              <w:rPr>
                <w:rFonts w:ascii="Arial" w:hAnsi="Arial" w:cs="Arial"/>
                <w:color w:val="000000" w:themeColor="text1"/>
                <w:sz w:val="28"/>
                <w:szCs w:val="28"/>
                <w:lang w:eastAsia="es-CO"/>
              </w:rPr>
              <w:t>organic</w:t>
            </w:r>
            <w:proofErr w:type="spellEnd"/>
            <w:r w:rsidRPr="00334B47">
              <w:rPr>
                <w:rFonts w:ascii="Arial" w:hAnsi="Arial" w:cs="Arial"/>
                <w:color w:val="000000" w:themeColor="text1"/>
                <w:sz w:val="28"/>
                <w:szCs w:val="28"/>
                <w:lang w:eastAsia="es-CO"/>
              </w:rPr>
              <w:t xml:space="preserve"> </w:t>
            </w:r>
            <w:proofErr w:type="spellStart"/>
            <w:r w:rsidRPr="00334B47">
              <w:rPr>
                <w:rFonts w:ascii="Arial" w:hAnsi="Arial" w:cs="Arial"/>
                <w:color w:val="000000" w:themeColor="text1"/>
                <w:sz w:val="28"/>
                <w:szCs w:val="28"/>
                <w:lang w:eastAsia="es-CO"/>
              </w:rPr>
              <w:t>waste</w:t>
            </w:r>
            <w:proofErr w:type="spellEnd"/>
            <w:r w:rsidRPr="00334B47">
              <w:rPr>
                <w:rFonts w:ascii="Arial" w:hAnsi="Arial" w:cs="Arial"/>
                <w:color w:val="000000" w:themeColor="text1"/>
                <w:sz w:val="28"/>
                <w:szCs w:val="28"/>
                <w:lang w:eastAsia="es-CO"/>
              </w:rPr>
              <w:t xml:space="preserve"> in a container</w:t>
            </w:r>
          </w:p>
        </w:tc>
      </w:tr>
      <w:tr w:rsidR="00334B47" w14:paraId="225371AD" w14:textId="77777777" w:rsidTr="00334B47">
        <w:tc>
          <w:tcPr>
            <w:tcW w:w="8828" w:type="dxa"/>
          </w:tcPr>
          <w:p w14:paraId="2AA54BA3" w14:textId="0EBAF4DB" w:rsidR="00334B47" w:rsidRDefault="00CF7FE7" w:rsidP="00334B47">
            <w:pPr>
              <w:pStyle w:val="Sinespaciado"/>
              <w:rPr>
                <w:rFonts w:ascii="Arial" w:hAnsi="Arial" w:cs="Arial"/>
                <w:color w:val="000000" w:themeColor="text1"/>
                <w:sz w:val="28"/>
                <w:szCs w:val="28"/>
                <w:lang w:eastAsia="es-CO"/>
              </w:rPr>
            </w:pPr>
            <w:r w:rsidRPr="00CF7FE7">
              <w:rPr>
                <w:rFonts w:ascii="Arial" w:hAnsi="Arial" w:cs="Arial"/>
                <w:color w:val="FF0000"/>
                <w:sz w:val="28"/>
                <w:szCs w:val="28"/>
                <w:lang w:eastAsia="es-CO"/>
              </w:rPr>
              <w:t xml:space="preserve">step 2: </w:t>
            </w:r>
            <w:proofErr w:type="spellStart"/>
            <w:r w:rsidRPr="00CF7FE7">
              <w:rPr>
                <w:rFonts w:ascii="Arial" w:hAnsi="Arial" w:cs="Arial"/>
                <w:color w:val="000000" w:themeColor="text1"/>
                <w:sz w:val="28"/>
                <w:szCs w:val="28"/>
                <w:lang w:eastAsia="es-CO"/>
              </w:rPr>
              <w:t>dig</w:t>
            </w:r>
            <w:proofErr w:type="spellEnd"/>
            <w:r w:rsidRPr="00CF7FE7">
              <w:rPr>
                <w:rFonts w:ascii="Arial" w:hAnsi="Arial" w:cs="Arial"/>
                <w:color w:val="000000" w:themeColor="text1"/>
                <w:sz w:val="28"/>
                <w:szCs w:val="28"/>
                <w:lang w:eastAsia="es-CO"/>
              </w:rPr>
              <w:t xml:space="preserve"> a </w:t>
            </w:r>
            <w:proofErr w:type="spellStart"/>
            <w:r w:rsidRPr="00CF7FE7">
              <w:rPr>
                <w:rFonts w:ascii="Arial" w:hAnsi="Arial" w:cs="Arial"/>
                <w:color w:val="000000" w:themeColor="text1"/>
                <w:sz w:val="28"/>
                <w:szCs w:val="28"/>
                <w:lang w:eastAsia="es-CO"/>
              </w:rPr>
              <w:t>hole</w:t>
            </w:r>
            <w:proofErr w:type="spellEnd"/>
            <w:r w:rsidRPr="00CF7FE7">
              <w:rPr>
                <w:rFonts w:ascii="Arial" w:hAnsi="Arial" w:cs="Arial"/>
                <w:color w:val="000000" w:themeColor="text1"/>
                <w:sz w:val="28"/>
                <w:szCs w:val="28"/>
                <w:lang w:eastAsia="es-CO"/>
              </w:rPr>
              <w:t xml:space="preserve"> in </w:t>
            </w:r>
            <w:proofErr w:type="spellStart"/>
            <w:r w:rsidRPr="00CF7FE7">
              <w:rPr>
                <w:rFonts w:ascii="Arial" w:hAnsi="Arial" w:cs="Arial"/>
                <w:color w:val="000000" w:themeColor="text1"/>
                <w:sz w:val="28"/>
                <w:szCs w:val="28"/>
                <w:lang w:eastAsia="es-CO"/>
              </w:rPr>
              <w:t>the</w:t>
            </w:r>
            <w:proofErr w:type="spellEnd"/>
            <w:r w:rsidRPr="00CF7FE7">
              <w:rPr>
                <w:rFonts w:ascii="Arial" w:hAnsi="Arial" w:cs="Arial"/>
                <w:color w:val="000000" w:themeColor="text1"/>
                <w:sz w:val="28"/>
                <w:szCs w:val="28"/>
                <w:lang w:eastAsia="es-CO"/>
              </w:rPr>
              <w:t xml:space="preserve"> </w:t>
            </w:r>
            <w:proofErr w:type="spellStart"/>
            <w:r w:rsidRPr="00CF7FE7">
              <w:rPr>
                <w:rFonts w:ascii="Arial" w:hAnsi="Arial" w:cs="Arial"/>
                <w:color w:val="000000" w:themeColor="text1"/>
                <w:sz w:val="28"/>
                <w:szCs w:val="28"/>
                <w:lang w:eastAsia="es-CO"/>
              </w:rPr>
              <w:t>ground</w:t>
            </w:r>
            <w:proofErr w:type="spellEnd"/>
            <w:r w:rsidRPr="00CF7FE7">
              <w:rPr>
                <w:rFonts w:ascii="Arial" w:hAnsi="Arial" w:cs="Arial"/>
                <w:color w:val="000000" w:themeColor="text1"/>
                <w:sz w:val="28"/>
                <w:szCs w:val="28"/>
                <w:lang w:eastAsia="es-CO"/>
              </w:rPr>
              <w:t xml:space="preserve"> and </w:t>
            </w:r>
            <w:proofErr w:type="spellStart"/>
            <w:r w:rsidRPr="00CF7FE7">
              <w:rPr>
                <w:rFonts w:ascii="Arial" w:hAnsi="Arial" w:cs="Arial"/>
                <w:color w:val="000000" w:themeColor="text1"/>
                <w:sz w:val="28"/>
                <w:szCs w:val="28"/>
                <w:lang w:eastAsia="es-CO"/>
              </w:rPr>
              <w:t>put</w:t>
            </w:r>
            <w:proofErr w:type="spellEnd"/>
            <w:r w:rsidRPr="00CF7FE7">
              <w:rPr>
                <w:rFonts w:ascii="Arial" w:hAnsi="Arial" w:cs="Arial"/>
                <w:color w:val="000000" w:themeColor="text1"/>
                <w:sz w:val="28"/>
                <w:szCs w:val="28"/>
                <w:lang w:eastAsia="es-CO"/>
              </w:rPr>
              <w:t xml:space="preserve"> a </w:t>
            </w:r>
            <w:proofErr w:type="spellStart"/>
            <w:r w:rsidRPr="00CF7FE7">
              <w:rPr>
                <w:rFonts w:ascii="Arial" w:hAnsi="Arial" w:cs="Arial"/>
                <w:color w:val="000000" w:themeColor="text1"/>
                <w:sz w:val="28"/>
                <w:szCs w:val="28"/>
                <w:lang w:eastAsia="es-CO"/>
              </w:rPr>
              <w:t>layer</w:t>
            </w:r>
            <w:proofErr w:type="spellEnd"/>
            <w:r w:rsidRPr="00CF7FE7">
              <w:rPr>
                <w:rFonts w:ascii="Arial" w:hAnsi="Arial" w:cs="Arial"/>
                <w:color w:val="000000" w:themeColor="text1"/>
                <w:sz w:val="28"/>
                <w:szCs w:val="28"/>
                <w:lang w:eastAsia="es-CO"/>
              </w:rPr>
              <w:t xml:space="preserve"> </w:t>
            </w:r>
            <w:proofErr w:type="spellStart"/>
            <w:r w:rsidRPr="00CF7FE7">
              <w:rPr>
                <w:rFonts w:ascii="Arial" w:hAnsi="Arial" w:cs="Arial"/>
                <w:color w:val="000000" w:themeColor="text1"/>
                <w:sz w:val="28"/>
                <w:szCs w:val="28"/>
                <w:lang w:eastAsia="es-CO"/>
              </w:rPr>
              <w:t>of</w:t>
            </w:r>
            <w:proofErr w:type="spellEnd"/>
            <w:r w:rsidRPr="00CF7FE7">
              <w:rPr>
                <w:rFonts w:ascii="Arial" w:hAnsi="Arial" w:cs="Arial"/>
                <w:color w:val="000000" w:themeColor="text1"/>
                <w:sz w:val="28"/>
                <w:szCs w:val="28"/>
                <w:lang w:eastAsia="es-CO"/>
              </w:rPr>
              <w:t xml:space="preserve"> </w:t>
            </w:r>
            <w:proofErr w:type="spellStart"/>
            <w:r w:rsidRPr="00CF7FE7">
              <w:rPr>
                <w:rFonts w:ascii="Arial" w:hAnsi="Arial" w:cs="Arial"/>
                <w:color w:val="000000" w:themeColor="text1"/>
                <w:sz w:val="28"/>
                <w:szCs w:val="28"/>
                <w:lang w:eastAsia="es-CO"/>
              </w:rPr>
              <w:t>straw</w:t>
            </w:r>
            <w:proofErr w:type="spellEnd"/>
            <w:r w:rsidRPr="00CF7FE7">
              <w:rPr>
                <w:rFonts w:ascii="Arial" w:hAnsi="Arial" w:cs="Arial"/>
                <w:color w:val="000000" w:themeColor="text1"/>
                <w:sz w:val="28"/>
                <w:szCs w:val="28"/>
                <w:lang w:eastAsia="es-CO"/>
              </w:rPr>
              <w:t xml:space="preserve"> </w:t>
            </w:r>
            <w:proofErr w:type="spellStart"/>
            <w:r w:rsidRPr="00CF7FE7">
              <w:rPr>
                <w:rFonts w:ascii="Arial" w:hAnsi="Arial" w:cs="Arial"/>
                <w:color w:val="000000" w:themeColor="text1"/>
                <w:sz w:val="28"/>
                <w:szCs w:val="28"/>
                <w:lang w:eastAsia="es-CO"/>
              </w:rPr>
              <w:t>on</w:t>
            </w:r>
            <w:proofErr w:type="spellEnd"/>
            <w:r w:rsidRPr="00CF7FE7">
              <w:rPr>
                <w:rFonts w:ascii="Arial" w:hAnsi="Arial" w:cs="Arial"/>
                <w:color w:val="000000" w:themeColor="text1"/>
                <w:sz w:val="28"/>
                <w:szCs w:val="28"/>
                <w:lang w:eastAsia="es-CO"/>
              </w:rPr>
              <w:t xml:space="preserve"> </w:t>
            </w:r>
            <w:proofErr w:type="spellStart"/>
            <w:r w:rsidRPr="00CF7FE7">
              <w:rPr>
                <w:rFonts w:ascii="Arial" w:hAnsi="Arial" w:cs="Arial"/>
                <w:color w:val="000000" w:themeColor="text1"/>
                <w:sz w:val="28"/>
                <w:szCs w:val="28"/>
                <w:lang w:eastAsia="es-CO"/>
              </w:rPr>
              <w:t>the</w:t>
            </w:r>
            <w:proofErr w:type="spellEnd"/>
            <w:r w:rsidRPr="00CF7FE7">
              <w:rPr>
                <w:rFonts w:ascii="Arial" w:hAnsi="Arial" w:cs="Arial"/>
                <w:color w:val="000000" w:themeColor="text1"/>
                <w:sz w:val="28"/>
                <w:szCs w:val="28"/>
                <w:lang w:eastAsia="es-CO"/>
              </w:rPr>
              <w:t xml:space="preserve"> </w:t>
            </w:r>
            <w:proofErr w:type="spellStart"/>
            <w:r w:rsidRPr="00CF7FE7">
              <w:rPr>
                <w:rFonts w:ascii="Arial" w:hAnsi="Arial" w:cs="Arial"/>
                <w:color w:val="000000" w:themeColor="text1"/>
                <w:sz w:val="28"/>
                <w:szCs w:val="28"/>
                <w:lang w:eastAsia="es-CO"/>
              </w:rPr>
              <w:t>bottom</w:t>
            </w:r>
            <w:proofErr w:type="spellEnd"/>
          </w:p>
        </w:tc>
      </w:tr>
      <w:tr w:rsidR="00334B47" w14:paraId="1302A19C" w14:textId="77777777" w:rsidTr="00334B47">
        <w:tc>
          <w:tcPr>
            <w:tcW w:w="8828" w:type="dxa"/>
          </w:tcPr>
          <w:p w14:paraId="763CBBEE" w14:textId="019F9189" w:rsidR="00334B47" w:rsidRDefault="00CF7FE7" w:rsidP="00334B47">
            <w:pPr>
              <w:pStyle w:val="Sinespaciado"/>
              <w:rPr>
                <w:rFonts w:ascii="Arial" w:hAnsi="Arial" w:cs="Arial"/>
                <w:color w:val="000000" w:themeColor="text1"/>
                <w:sz w:val="28"/>
                <w:szCs w:val="28"/>
                <w:lang w:eastAsia="es-CO"/>
              </w:rPr>
            </w:pPr>
            <w:r w:rsidRPr="00CF7FE7">
              <w:rPr>
                <w:rFonts w:ascii="Arial" w:hAnsi="Arial" w:cs="Arial"/>
                <w:color w:val="FF0000"/>
                <w:sz w:val="28"/>
                <w:szCs w:val="28"/>
                <w:lang w:eastAsia="es-CO"/>
              </w:rPr>
              <w:t xml:space="preserve">step 3: </w:t>
            </w:r>
            <w:proofErr w:type="spellStart"/>
            <w:r w:rsidRPr="00CF7FE7">
              <w:rPr>
                <w:rFonts w:ascii="Arial" w:hAnsi="Arial" w:cs="Arial"/>
                <w:color w:val="000000" w:themeColor="text1"/>
                <w:sz w:val="28"/>
                <w:szCs w:val="28"/>
                <w:lang w:eastAsia="es-CO"/>
              </w:rPr>
              <w:t>throw</w:t>
            </w:r>
            <w:proofErr w:type="spellEnd"/>
            <w:r w:rsidRPr="00CF7FE7">
              <w:rPr>
                <w:rFonts w:ascii="Arial" w:hAnsi="Arial" w:cs="Arial"/>
                <w:color w:val="000000" w:themeColor="text1"/>
                <w:sz w:val="28"/>
                <w:szCs w:val="28"/>
                <w:lang w:eastAsia="es-CO"/>
              </w:rPr>
              <w:t xml:space="preserve"> </w:t>
            </w:r>
            <w:proofErr w:type="spellStart"/>
            <w:r w:rsidRPr="00CF7FE7">
              <w:rPr>
                <w:rFonts w:ascii="Arial" w:hAnsi="Arial" w:cs="Arial"/>
                <w:color w:val="000000" w:themeColor="text1"/>
                <w:sz w:val="28"/>
                <w:szCs w:val="28"/>
                <w:lang w:eastAsia="es-CO"/>
              </w:rPr>
              <w:t>all</w:t>
            </w:r>
            <w:proofErr w:type="spellEnd"/>
            <w:r w:rsidRPr="00CF7FE7">
              <w:rPr>
                <w:rFonts w:ascii="Arial" w:hAnsi="Arial" w:cs="Arial"/>
                <w:color w:val="000000" w:themeColor="text1"/>
                <w:sz w:val="28"/>
                <w:szCs w:val="28"/>
                <w:lang w:eastAsia="es-CO"/>
              </w:rPr>
              <w:t xml:space="preserve"> </w:t>
            </w:r>
            <w:proofErr w:type="spellStart"/>
            <w:r w:rsidRPr="00CF7FE7">
              <w:rPr>
                <w:rFonts w:ascii="Arial" w:hAnsi="Arial" w:cs="Arial"/>
                <w:color w:val="000000" w:themeColor="text1"/>
                <w:sz w:val="28"/>
                <w:szCs w:val="28"/>
                <w:lang w:eastAsia="es-CO"/>
              </w:rPr>
              <w:t>the</w:t>
            </w:r>
            <w:proofErr w:type="spellEnd"/>
            <w:r w:rsidRPr="00CF7FE7">
              <w:rPr>
                <w:rFonts w:ascii="Arial" w:hAnsi="Arial" w:cs="Arial"/>
                <w:color w:val="000000" w:themeColor="text1"/>
                <w:sz w:val="28"/>
                <w:szCs w:val="28"/>
                <w:lang w:eastAsia="es-CO"/>
              </w:rPr>
              <w:t xml:space="preserve"> </w:t>
            </w:r>
            <w:proofErr w:type="spellStart"/>
            <w:r w:rsidRPr="00CF7FE7">
              <w:rPr>
                <w:rFonts w:ascii="Arial" w:hAnsi="Arial" w:cs="Arial"/>
                <w:color w:val="000000" w:themeColor="text1"/>
                <w:sz w:val="28"/>
                <w:szCs w:val="28"/>
                <w:lang w:eastAsia="es-CO"/>
              </w:rPr>
              <w:t>separated</w:t>
            </w:r>
            <w:proofErr w:type="spellEnd"/>
            <w:r w:rsidRPr="00CF7FE7">
              <w:rPr>
                <w:rFonts w:ascii="Arial" w:hAnsi="Arial" w:cs="Arial"/>
                <w:color w:val="000000" w:themeColor="text1"/>
                <w:sz w:val="28"/>
                <w:szCs w:val="28"/>
                <w:lang w:eastAsia="es-CO"/>
              </w:rPr>
              <w:t xml:space="preserve"> </w:t>
            </w:r>
            <w:proofErr w:type="spellStart"/>
            <w:r w:rsidRPr="00CF7FE7">
              <w:rPr>
                <w:rFonts w:ascii="Arial" w:hAnsi="Arial" w:cs="Arial"/>
                <w:color w:val="000000" w:themeColor="text1"/>
                <w:sz w:val="28"/>
                <w:szCs w:val="28"/>
                <w:lang w:eastAsia="es-CO"/>
              </w:rPr>
              <w:t>waste</w:t>
            </w:r>
            <w:proofErr w:type="spellEnd"/>
            <w:r w:rsidRPr="00CF7FE7">
              <w:rPr>
                <w:rFonts w:ascii="Arial" w:hAnsi="Arial" w:cs="Arial"/>
                <w:color w:val="000000" w:themeColor="text1"/>
                <w:sz w:val="28"/>
                <w:szCs w:val="28"/>
                <w:lang w:eastAsia="es-CO"/>
              </w:rPr>
              <w:t xml:space="preserve">, </w:t>
            </w:r>
            <w:proofErr w:type="spellStart"/>
            <w:r w:rsidRPr="00CF7FE7">
              <w:rPr>
                <w:rFonts w:ascii="Arial" w:hAnsi="Arial" w:cs="Arial"/>
                <w:color w:val="000000" w:themeColor="text1"/>
                <w:sz w:val="28"/>
                <w:szCs w:val="28"/>
                <w:lang w:eastAsia="es-CO"/>
              </w:rPr>
              <w:t>add</w:t>
            </w:r>
            <w:proofErr w:type="spellEnd"/>
            <w:r w:rsidRPr="00CF7FE7">
              <w:rPr>
                <w:rFonts w:ascii="Arial" w:hAnsi="Arial" w:cs="Arial"/>
                <w:color w:val="000000" w:themeColor="text1"/>
                <w:sz w:val="28"/>
                <w:szCs w:val="28"/>
                <w:lang w:eastAsia="es-CO"/>
              </w:rPr>
              <w:t xml:space="preserve"> more </w:t>
            </w:r>
            <w:proofErr w:type="spellStart"/>
            <w:r w:rsidRPr="00CF7FE7">
              <w:rPr>
                <w:rFonts w:ascii="Arial" w:hAnsi="Arial" w:cs="Arial"/>
                <w:color w:val="000000" w:themeColor="text1"/>
                <w:sz w:val="28"/>
                <w:szCs w:val="28"/>
                <w:lang w:eastAsia="es-CO"/>
              </w:rPr>
              <w:t>straw</w:t>
            </w:r>
            <w:proofErr w:type="spellEnd"/>
            <w:r w:rsidRPr="00CF7FE7">
              <w:rPr>
                <w:rFonts w:ascii="Arial" w:hAnsi="Arial" w:cs="Arial"/>
                <w:color w:val="000000" w:themeColor="text1"/>
                <w:sz w:val="28"/>
                <w:szCs w:val="28"/>
                <w:lang w:eastAsia="es-CO"/>
              </w:rPr>
              <w:t xml:space="preserve"> and </w:t>
            </w:r>
            <w:proofErr w:type="spellStart"/>
            <w:r w:rsidRPr="00CF7FE7">
              <w:rPr>
                <w:rFonts w:ascii="Arial" w:hAnsi="Arial" w:cs="Arial"/>
                <w:color w:val="000000" w:themeColor="text1"/>
                <w:sz w:val="28"/>
                <w:szCs w:val="28"/>
                <w:lang w:eastAsia="es-CO"/>
              </w:rPr>
              <w:t>then</w:t>
            </w:r>
            <w:proofErr w:type="spellEnd"/>
            <w:r w:rsidRPr="00CF7FE7">
              <w:rPr>
                <w:rFonts w:ascii="Arial" w:hAnsi="Arial" w:cs="Arial"/>
                <w:color w:val="000000" w:themeColor="text1"/>
                <w:sz w:val="28"/>
                <w:szCs w:val="28"/>
                <w:lang w:eastAsia="es-CO"/>
              </w:rPr>
              <w:t xml:space="preserve"> </w:t>
            </w:r>
            <w:proofErr w:type="spellStart"/>
            <w:r w:rsidRPr="00CF7FE7">
              <w:rPr>
                <w:rFonts w:ascii="Arial" w:hAnsi="Arial" w:cs="Arial"/>
                <w:color w:val="000000" w:themeColor="text1"/>
                <w:sz w:val="28"/>
                <w:szCs w:val="28"/>
                <w:lang w:eastAsia="es-CO"/>
              </w:rPr>
              <w:t>green</w:t>
            </w:r>
            <w:proofErr w:type="spellEnd"/>
            <w:r w:rsidRPr="00CF7FE7">
              <w:rPr>
                <w:rFonts w:ascii="Arial" w:hAnsi="Arial" w:cs="Arial"/>
                <w:color w:val="000000" w:themeColor="text1"/>
                <w:sz w:val="28"/>
                <w:szCs w:val="28"/>
                <w:lang w:eastAsia="es-CO"/>
              </w:rPr>
              <w:t xml:space="preserve"> </w:t>
            </w:r>
            <w:proofErr w:type="spellStart"/>
            <w:r w:rsidRPr="00CF7FE7">
              <w:rPr>
                <w:rFonts w:ascii="Arial" w:hAnsi="Arial" w:cs="Arial"/>
                <w:color w:val="000000" w:themeColor="text1"/>
                <w:sz w:val="28"/>
                <w:szCs w:val="28"/>
                <w:lang w:eastAsia="es-CO"/>
              </w:rPr>
              <w:t>waste</w:t>
            </w:r>
            <w:proofErr w:type="spellEnd"/>
            <w:r w:rsidRPr="00CF7FE7">
              <w:rPr>
                <w:rFonts w:ascii="Arial" w:hAnsi="Arial" w:cs="Arial"/>
                <w:color w:val="000000" w:themeColor="text1"/>
                <w:sz w:val="28"/>
                <w:szCs w:val="28"/>
                <w:lang w:eastAsia="es-CO"/>
              </w:rPr>
              <w:t xml:space="preserve"> (</w:t>
            </w:r>
            <w:proofErr w:type="spellStart"/>
            <w:r w:rsidRPr="00CF7FE7">
              <w:rPr>
                <w:rFonts w:ascii="Arial" w:hAnsi="Arial" w:cs="Arial"/>
                <w:color w:val="000000" w:themeColor="text1"/>
                <w:sz w:val="28"/>
                <w:szCs w:val="28"/>
                <w:lang w:eastAsia="es-CO"/>
              </w:rPr>
              <w:t>branches</w:t>
            </w:r>
            <w:proofErr w:type="spellEnd"/>
            <w:r w:rsidRPr="00CF7FE7">
              <w:rPr>
                <w:rFonts w:ascii="Arial" w:hAnsi="Arial" w:cs="Arial"/>
                <w:color w:val="000000" w:themeColor="text1"/>
                <w:sz w:val="28"/>
                <w:szCs w:val="28"/>
                <w:lang w:eastAsia="es-CO"/>
              </w:rPr>
              <w:t xml:space="preserve">, </w:t>
            </w:r>
            <w:proofErr w:type="spellStart"/>
            <w:r w:rsidRPr="00CF7FE7">
              <w:rPr>
                <w:rFonts w:ascii="Arial" w:hAnsi="Arial" w:cs="Arial"/>
                <w:color w:val="000000" w:themeColor="text1"/>
                <w:sz w:val="28"/>
                <w:szCs w:val="28"/>
                <w:lang w:eastAsia="es-CO"/>
              </w:rPr>
              <w:t>leaves</w:t>
            </w:r>
            <w:proofErr w:type="spellEnd"/>
            <w:r w:rsidRPr="00CF7FE7">
              <w:rPr>
                <w:rFonts w:ascii="Arial" w:hAnsi="Arial" w:cs="Arial"/>
                <w:color w:val="000000" w:themeColor="text1"/>
                <w:sz w:val="28"/>
                <w:szCs w:val="28"/>
                <w:lang w:eastAsia="es-CO"/>
              </w:rPr>
              <w:t xml:space="preserve"> and </w:t>
            </w:r>
            <w:proofErr w:type="spellStart"/>
            <w:r w:rsidRPr="00CF7FE7">
              <w:rPr>
                <w:rFonts w:ascii="Arial" w:hAnsi="Arial" w:cs="Arial"/>
                <w:color w:val="000000" w:themeColor="text1"/>
                <w:sz w:val="28"/>
                <w:szCs w:val="28"/>
                <w:lang w:eastAsia="es-CO"/>
              </w:rPr>
              <w:t>grass</w:t>
            </w:r>
            <w:proofErr w:type="spellEnd"/>
            <w:r w:rsidRPr="00CF7FE7">
              <w:rPr>
                <w:rFonts w:ascii="Arial" w:hAnsi="Arial" w:cs="Arial"/>
                <w:color w:val="000000" w:themeColor="text1"/>
                <w:sz w:val="28"/>
                <w:szCs w:val="28"/>
                <w:lang w:eastAsia="es-CO"/>
              </w:rPr>
              <w:t>).</w:t>
            </w:r>
          </w:p>
        </w:tc>
      </w:tr>
      <w:tr w:rsidR="00334B47" w14:paraId="4F526DA1" w14:textId="77777777" w:rsidTr="00334B47">
        <w:tc>
          <w:tcPr>
            <w:tcW w:w="8828" w:type="dxa"/>
          </w:tcPr>
          <w:p w14:paraId="66FE92CB" w14:textId="0ACB95F8" w:rsidR="00334B47" w:rsidRDefault="00CF7FE7" w:rsidP="00334B47">
            <w:pPr>
              <w:pStyle w:val="Sinespaciado"/>
              <w:rPr>
                <w:rFonts w:ascii="Arial" w:hAnsi="Arial" w:cs="Arial"/>
                <w:color w:val="000000" w:themeColor="text1"/>
                <w:sz w:val="28"/>
                <w:szCs w:val="28"/>
                <w:lang w:eastAsia="es-CO"/>
              </w:rPr>
            </w:pPr>
            <w:r w:rsidRPr="00CF7FE7">
              <w:rPr>
                <w:rFonts w:ascii="Arial" w:hAnsi="Arial" w:cs="Arial"/>
                <w:color w:val="FF0000"/>
                <w:sz w:val="28"/>
                <w:szCs w:val="28"/>
                <w:lang w:eastAsia="es-CO"/>
              </w:rPr>
              <w:t xml:space="preserve">Step 4: </w:t>
            </w:r>
            <w:proofErr w:type="spellStart"/>
            <w:r w:rsidRPr="00CF7FE7">
              <w:rPr>
                <w:rFonts w:ascii="Arial" w:hAnsi="Arial" w:cs="Arial"/>
                <w:color w:val="000000" w:themeColor="text1"/>
                <w:sz w:val="28"/>
                <w:szCs w:val="28"/>
                <w:lang w:eastAsia="es-CO"/>
              </w:rPr>
              <w:t>put</w:t>
            </w:r>
            <w:proofErr w:type="spellEnd"/>
            <w:r w:rsidRPr="00CF7FE7">
              <w:rPr>
                <w:rFonts w:ascii="Arial" w:hAnsi="Arial" w:cs="Arial"/>
                <w:color w:val="000000" w:themeColor="text1"/>
                <w:sz w:val="28"/>
                <w:szCs w:val="28"/>
                <w:lang w:eastAsia="es-CO"/>
              </w:rPr>
              <w:t xml:space="preserve"> a </w:t>
            </w:r>
            <w:proofErr w:type="spellStart"/>
            <w:r w:rsidRPr="00CF7FE7">
              <w:rPr>
                <w:rFonts w:ascii="Arial" w:hAnsi="Arial" w:cs="Arial"/>
                <w:color w:val="000000" w:themeColor="text1"/>
                <w:sz w:val="28"/>
                <w:szCs w:val="28"/>
                <w:lang w:eastAsia="es-CO"/>
              </w:rPr>
              <w:t>plastic</w:t>
            </w:r>
            <w:proofErr w:type="spellEnd"/>
            <w:r w:rsidRPr="00CF7FE7">
              <w:rPr>
                <w:rFonts w:ascii="Arial" w:hAnsi="Arial" w:cs="Arial"/>
                <w:color w:val="000000" w:themeColor="text1"/>
                <w:sz w:val="28"/>
                <w:szCs w:val="28"/>
                <w:lang w:eastAsia="es-CO"/>
              </w:rPr>
              <w:t xml:space="preserve"> </w:t>
            </w:r>
            <w:proofErr w:type="spellStart"/>
            <w:r w:rsidRPr="00CF7FE7">
              <w:rPr>
                <w:rFonts w:ascii="Arial" w:hAnsi="Arial" w:cs="Arial"/>
                <w:color w:val="000000" w:themeColor="text1"/>
                <w:sz w:val="28"/>
                <w:szCs w:val="28"/>
                <w:lang w:eastAsia="es-CO"/>
              </w:rPr>
              <w:t>or</w:t>
            </w:r>
            <w:proofErr w:type="spellEnd"/>
            <w:r w:rsidRPr="00CF7FE7">
              <w:rPr>
                <w:rFonts w:ascii="Arial" w:hAnsi="Arial" w:cs="Arial"/>
                <w:color w:val="000000" w:themeColor="text1"/>
                <w:sz w:val="28"/>
                <w:szCs w:val="28"/>
                <w:lang w:eastAsia="es-CO"/>
              </w:rPr>
              <w:t xml:space="preserve"> </w:t>
            </w:r>
            <w:proofErr w:type="spellStart"/>
            <w:r w:rsidRPr="00CF7FE7">
              <w:rPr>
                <w:rFonts w:ascii="Arial" w:hAnsi="Arial" w:cs="Arial"/>
                <w:color w:val="000000" w:themeColor="text1"/>
                <w:sz w:val="28"/>
                <w:szCs w:val="28"/>
                <w:lang w:eastAsia="es-CO"/>
              </w:rPr>
              <w:t>paper</w:t>
            </w:r>
            <w:proofErr w:type="spellEnd"/>
            <w:r w:rsidRPr="00CF7FE7">
              <w:rPr>
                <w:rFonts w:ascii="Arial" w:hAnsi="Arial" w:cs="Arial"/>
                <w:color w:val="000000" w:themeColor="text1"/>
                <w:sz w:val="28"/>
                <w:szCs w:val="28"/>
                <w:lang w:eastAsia="es-CO"/>
              </w:rPr>
              <w:t xml:space="preserve"> </w:t>
            </w:r>
            <w:proofErr w:type="spellStart"/>
            <w:r w:rsidRPr="00CF7FE7">
              <w:rPr>
                <w:rFonts w:ascii="Arial" w:hAnsi="Arial" w:cs="Arial"/>
                <w:color w:val="000000" w:themeColor="text1"/>
                <w:sz w:val="28"/>
                <w:szCs w:val="28"/>
                <w:lang w:eastAsia="es-CO"/>
              </w:rPr>
              <w:t>on</w:t>
            </w:r>
            <w:proofErr w:type="spellEnd"/>
            <w:r w:rsidRPr="00CF7FE7">
              <w:rPr>
                <w:rFonts w:ascii="Arial" w:hAnsi="Arial" w:cs="Arial"/>
                <w:color w:val="000000" w:themeColor="text1"/>
                <w:sz w:val="28"/>
                <w:szCs w:val="28"/>
                <w:lang w:eastAsia="es-CO"/>
              </w:rPr>
              <w:t xml:space="preserve"> top and </w:t>
            </w:r>
            <w:proofErr w:type="spellStart"/>
            <w:r w:rsidRPr="00CF7FE7">
              <w:rPr>
                <w:rFonts w:ascii="Arial" w:hAnsi="Arial" w:cs="Arial"/>
                <w:color w:val="000000" w:themeColor="text1"/>
                <w:sz w:val="28"/>
                <w:szCs w:val="28"/>
                <w:lang w:eastAsia="es-CO"/>
              </w:rPr>
              <w:t>leave</w:t>
            </w:r>
            <w:proofErr w:type="spellEnd"/>
            <w:r w:rsidRPr="00CF7FE7">
              <w:rPr>
                <w:rFonts w:ascii="Arial" w:hAnsi="Arial" w:cs="Arial"/>
                <w:color w:val="000000" w:themeColor="text1"/>
                <w:sz w:val="28"/>
                <w:szCs w:val="28"/>
                <w:lang w:eastAsia="es-CO"/>
              </w:rPr>
              <w:t xml:space="preserve"> </w:t>
            </w:r>
            <w:proofErr w:type="spellStart"/>
            <w:r w:rsidRPr="00CF7FE7">
              <w:rPr>
                <w:rFonts w:ascii="Arial" w:hAnsi="Arial" w:cs="Arial"/>
                <w:color w:val="000000" w:themeColor="text1"/>
                <w:sz w:val="28"/>
                <w:szCs w:val="28"/>
                <w:lang w:eastAsia="es-CO"/>
              </w:rPr>
              <w:t>it</w:t>
            </w:r>
            <w:proofErr w:type="spellEnd"/>
            <w:r w:rsidRPr="00CF7FE7">
              <w:rPr>
                <w:rFonts w:ascii="Arial" w:hAnsi="Arial" w:cs="Arial"/>
                <w:color w:val="000000" w:themeColor="text1"/>
                <w:sz w:val="28"/>
                <w:szCs w:val="28"/>
                <w:lang w:eastAsia="es-CO"/>
              </w:rPr>
              <w:t xml:space="preserve"> </w:t>
            </w:r>
            <w:proofErr w:type="spellStart"/>
            <w:r w:rsidRPr="00CF7FE7">
              <w:rPr>
                <w:rFonts w:ascii="Arial" w:hAnsi="Arial" w:cs="Arial"/>
                <w:color w:val="000000" w:themeColor="text1"/>
                <w:sz w:val="28"/>
                <w:szCs w:val="28"/>
                <w:lang w:eastAsia="es-CO"/>
              </w:rPr>
              <w:t>for</w:t>
            </w:r>
            <w:proofErr w:type="spellEnd"/>
            <w:r w:rsidRPr="00CF7FE7">
              <w:rPr>
                <w:rFonts w:ascii="Arial" w:hAnsi="Arial" w:cs="Arial"/>
                <w:color w:val="000000" w:themeColor="text1"/>
                <w:sz w:val="28"/>
                <w:szCs w:val="28"/>
                <w:lang w:eastAsia="es-CO"/>
              </w:rPr>
              <w:t xml:space="preserve"> </w:t>
            </w:r>
            <w:proofErr w:type="spellStart"/>
            <w:r w:rsidRPr="00CF7FE7">
              <w:rPr>
                <w:rFonts w:ascii="Arial" w:hAnsi="Arial" w:cs="Arial"/>
                <w:color w:val="000000" w:themeColor="text1"/>
                <w:sz w:val="28"/>
                <w:szCs w:val="28"/>
                <w:lang w:eastAsia="es-CO"/>
              </w:rPr>
              <w:t>weeks</w:t>
            </w:r>
            <w:proofErr w:type="spellEnd"/>
            <w:r>
              <w:rPr>
                <w:rFonts w:ascii="Arial" w:hAnsi="Arial" w:cs="Arial"/>
                <w:color w:val="000000" w:themeColor="text1"/>
                <w:sz w:val="28"/>
                <w:szCs w:val="28"/>
                <w:lang w:eastAsia="es-CO"/>
              </w:rPr>
              <w:t>.</w:t>
            </w:r>
          </w:p>
        </w:tc>
      </w:tr>
      <w:tr w:rsidR="00334B47" w14:paraId="6D6CA5CD" w14:textId="77777777" w:rsidTr="00334B47">
        <w:tc>
          <w:tcPr>
            <w:tcW w:w="8828" w:type="dxa"/>
          </w:tcPr>
          <w:p w14:paraId="2844AB4E" w14:textId="76E0C321" w:rsidR="00334B47" w:rsidRDefault="00CF7FE7" w:rsidP="00334B47">
            <w:pPr>
              <w:pStyle w:val="Sinespaciado"/>
              <w:rPr>
                <w:rFonts w:ascii="Arial" w:hAnsi="Arial" w:cs="Arial"/>
                <w:color w:val="000000" w:themeColor="text1"/>
                <w:sz w:val="28"/>
                <w:szCs w:val="28"/>
                <w:lang w:eastAsia="es-CO"/>
              </w:rPr>
            </w:pPr>
            <w:r w:rsidRPr="00CF7FE7">
              <w:rPr>
                <w:rFonts w:ascii="Arial" w:hAnsi="Arial" w:cs="Arial"/>
                <w:color w:val="FF0000"/>
                <w:sz w:val="28"/>
                <w:szCs w:val="28"/>
                <w:lang w:eastAsia="es-CO"/>
              </w:rPr>
              <w:t xml:space="preserve">Step 5: </w:t>
            </w:r>
            <w:proofErr w:type="spellStart"/>
            <w:r w:rsidRPr="00CF7FE7">
              <w:rPr>
                <w:rFonts w:ascii="Arial" w:hAnsi="Arial" w:cs="Arial"/>
                <w:color w:val="000000" w:themeColor="text1"/>
                <w:sz w:val="28"/>
                <w:szCs w:val="28"/>
                <w:lang w:eastAsia="es-CO"/>
              </w:rPr>
              <w:t>mix</w:t>
            </w:r>
            <w:proofErr w:type="spellEnd"/>
            <w:r w:rsidRPr="00CF7FE7">
              <w:rPr>
                <w:rFonts w:ascii="Arial" w:hAnsi="Arial" w:cs="Arial"/>
                <w:color w:val="000000" w:themeColor="text1"/>
                <w:sz w:val="28"/>
                <w:szCs w:val="28"/>
                <w:lang w:eastAsia="es-CO"/>
              </w:rPr>
              <w:t xml:space="preserve"> </w:t>
            </w:r>
            <w:proofErr w:type="spellStart"/>
            <w:r w:rsidRPr="00CF7FE7">
              <w:rPr>
                <w:rFonts w:ascii="Arial" w:hAnsi="Arial" w:cs="Arial"/>
                <w:color w:val="000000" w:themeColor="text1"/>
                <w:sz w:val="28"/>
                <w:szCs w:val="28"/>
                <w:lang w:eastAsia="es-CO"/>
              </w:rPr>
              <w:t>everything</w:t>
            </w:r>
            <w:proofErr w:type="spellEnd"/>
            <w:r w:rsidRPr="00CF7FE7">
              <w:rPr>
                <w:rFonts w:ascii="Arial" w:hAnsi="Arial" w:cs="Arial"/>
                <w:color w:val="000000" w:themeColor="text1"/>
                <w:sz w:val="28"/>
                <w:szCs w:val="28"/>
                <w:lang w:eastAsia="es-CO"/>
              </w:rPr>
              <w:t xml:space="preserve"> </w:t>
            </w:r>
            <w:proofErr w:type="spellStart"/>
            <w:r w:rsidRPr="00CF7FE7">
              <w:rPr>
                <w:rFonts w:ascii="Arial" w:hAnsi="Arial" w:cs="Arial"/>
                <w:color w:val="000000" w:themeColor="text1"/>
                <w:sz w:val="28"/>
                <w:szCs w:val="28"/>
                <w:lang w:eastAsia="es-CO"/>
              </w:rPr>
              <w:t>with</w:t>
            </w:r>
            <w:proofErr w:type="spellEnd"/>
            <w:r w:rsidRPr="00CF7FE7">
              <w:rPr>
                <w:rFonts w:ascii="Arial" w:hAnsi="Arial" w:cs="Arial"/>
                <w:color w:val="000000" w:themeColor="text1"/>
                <w:sz w:val="28"/>
                <w:szCs w:val="28"/>
                <w:lang w:eastAsia="es-CO"/>
              </w:rPr>
              <w:t xml:space="preserve"> a </w:t>
            </w:r>
            <w:proofErr w:type="spellStart"/>
            <w:r w:rsidRPr="00CF7FE7">
              <w:rPr>
                <w:rFonts w:ascii="Arial" w:hAnsi="Arial" w:cs="Arial"/>
                <w:color w:val="000000" w:themeColor="text1"/>
                <w:sz w:val="28"/>
                <w:szCs w:val="28"/>
                <w:lang w:eastAsia="es-CO"/>
              </w:rPr>
              <w:t>shovel</w:t>
            </w:r>
            <w:proofErr w:type="spellEnd"/>
            <w:r w:rsidRPr="00CF7FE7">
              <w:rPr>
                <w:rFonts w:ascii="Arial" w:hAnsi="Arial" w:cs="Arial"/>
                <w:color w:val="000000" w:themeColor="text1"/>
                <w:sz w:val="28"/>
                <w:szCs w:val="28"/>
                <w:lang w:eastAsia="es-CO"/>
              </w:rPr>
              <w:t xml:space="preserve"> and </w:t>
            </w:r>
            <w:proofErr w:type="spellStart"/>
            <w:r w:rsidRPr="00CF7FE7">
              <w:rPr>
                <w:rFonts w:ascii="Arial" w:hAnsi="Arial" w:cs="Arial"/>
                <w:color w:val="000000" w:themeColor="text1"/>
                <w:sz w:val="28"/>
                <w:szCs w:val="28"/>
                <w:lang w:eastAsia="es-CO"/>
              </w:rPr>
              <w:t>add</w:t>
            </w:r>
            <w:proofErr w:type="spellEnd"/>
            <w:r w:rsidRPr="00CF7FE7">
              <w:rPr>
                <w:rFonts w:ascii="Arial" w:hAnsi="Arial" w:cs="Arial"/>
                <w:color w:val="000000" w:themeColor="text1"/>
                <w:sz w:val="28"/>
                <w:szCs w:val="28"/>
                <w:lang w:eastAsia="es-CO"/>
              </w:rPr>
              <w:t xml:space="preserve"> </w:t>
            </w:r>
            <w:proofErr w:type="spellStart"/>
            <w:r w:rsidRPr="00CF7FE7">
              <w:rPr>
                <w:rFonts w:ascii="Arial" w:hAnsi="Arial" w:cs="Arial"/>
                <w:color w:val="000000" w:themeColor="text1"/>
                <w:sz w:val="28"/>
                <w:szCs w:val="28"/>
                <w:lang w:eastAsia="es-CO"/>
              </w:rPr>
              <w:t>organic</w:t>
            </w:r>
            <w:proofErr w:type="spellEnd"/>
            <w:r w:rsidRPr="00CF7FE7">
              <w:rPr>
                <w:rFonts w:ascii="Arial" w:hAnsi="Arial" w:cs="Arial"/>
                <w:color w:val="000000" w:themeColor="text1"/>
                <w:sz w:val="28"/>
                <w:szCs w:val="28"/>
                <w:lang w:eastAsia="es-CO"/>
              </w:rPr>
              <w:t xml:space="preserve"> </w:t>
            </w:r>
            <w:proofErr w:type="spellStart"/>
            <w:r w:rsidRPr="00CF7FE7">
              <w:rPr>
                <w:rFonts w:ascii="Arial" w:hAnsi="Arial" w:cs="Arial"/>
                <w:color w:val="000000" w:themeColor="text1"/>
                <w:sz w:val="28"/>
                <w:szCs w:val="28"/>
                <w:lang w:eastAsia="es-CO"/>
              </w:rPr>
              <w:t>waste</w:t>
            </w:r>
            <w:proofErr w:type="spellEnd"/>
          </w:p>
        </w:tc>
      </w:tr>
      <w:tr w:rsidR="00334B47" w14:paraId="303DFD34" w14:textId="77777777" w:rsidTr="00334B47">
        <w:tc>
          <w:tcPr>
            <w:tcW w:w="8828" w:type="dxa"/>
          </w:tcPr>
          <w:p w14:paraId="7C219AD6" w14:textId="3D7E8AAF" w:rsidR="00334B47" w:rsidRDefault="00CF7FE7" w:rsidP="00334B47">
            <w:pPr>
              <w:pStyle w:val="Sinespaciado"/>
              <w:rPr>
                <w:rFonts w:ascii="Arial" w:hAnsi="Arial" w:cs="Arial"/>
                <w:color w:val="000000" w:themeColor="text1"/>
                <w:sz w:val="28"/>
                <w:szCs w:val="28"/>
                <w:lang w:eastAsia="es-CO"/>
              </w:rPr>
            </w:pPr>
            <w:r w:rsidRPr="00CF7FE7">
              <w:rPr>
                <w:rFonts w:ascii="Arial" w:hAnsi="Arial" w:cs="Arial"/>
                <w:color w:val="FF0000"/>
                <w:sz w:val="28"/>
                <w:szCs w:val="28"/>
                <w:lang w:eastAsia="es-CO"/>
              </w:rPr>
              <w:t xml:space="preserve">Step 6: </w:t>
            </w:r>
            <w:proofErr w:type="spellStart"/>
            <w:r w:rsidRPr="00CF7FE7">
              <w:rPr>
                <w:rFonts w:ascii="Arial" w:hAnsi="Arial" w:cs="Arial"/>
                <w:color w:val="000000" w:themeColor="text1"/>
                <w:sz w:val="28"/>
                <w:szCs w:val="28"/>
                <w:lang w:eastAsia="es-CO"/>
              </w:rPr>
              <w:t>over</w:t>
            </w:r>
            <w:proofErr w:type="spellEnd"/>
            <w:r w:rsidRPr="00CF7FE7">
              <w:rPr>
                <w:rFonts w:ascii="Arial" w:hAnsi="Arial" w:cs="Arial"/>
                <w:color w:val="000000" w:themeColor="text1"/>
                <w:sz w:val="28"/>
                <w:szCs w:val="28"/>
                <w:lang w:eastAsia="es-CO"/>
              </w:rPr>
              <w:t xml:space="preserve"> time </w:t>
            </w:r>
            <w:proofErr w:type="spellStart"/>
            <w:r w:rsidRPr="00CF7FE7">
              <w:rPr>
                <w:rFonts w:ascii="Arial" w:hAnsi="Arial" w:cs="Arial"/>
                <w:color w:val="000000" w:themeColor="text1"/>
                <w:sz w:val="28"/>
                <w:szCs w:val="28"/>
                <w:lang w:eastAsia="es-CO"/>
              </w:rPr>
              <w:t>you</w:t>
            </w:r>
            <w:proofErr w:type="spellEnd"/>
            <w:r w:rsidRPr="00CF7FE7">
              <w:rPr>
                <w:rFonts w:ascii="Arial" w:hAnsi="Arial" w:cs="Arial"/>
                <w:color w:val="000000" w:themeColor="text1"/>
                <w:sz w:val="28"/>
                <w:szCs w:val="28"/>
                <w:lang w:eastAsia="es-CO"/>
              </w:rPr>
              <w:t xml:space="preserve"> </w:t>
            </w:r>
            <w:proofErr w:type="spellStart"/>
            <w:r w:rsidRPr="00CF7FE7">
              <w:rPr>
                <w:rFonts w:ascii="Arial" w:hAnsi="Arial" w:cs="Arial"/>
                <w:color w:val="000000" w:themeColor="text1"/>
                <w:sz w:val="28"/>
                <w:szCs w:val="28"/>
                <w:lang w:eastAsia="es-CO"/>
              </w:rPr>
              <w:t>will</w:t>
            </w:r>
            <w:proofErr w:type="spellEnd"/>
            <w:r w:rsidRPr="00CF7FE7">
              <w:rPr>
                <w:rFonts w:ascii="Arial" w:hAnsi="Arial" w:cs="Arial"/>
                <w:color w:val="000000" w:themeColor="text1"/>
                <w:sz w:val="28"/>
                <w:szCs w:val="28"/>
                <w:lang w:eastAsia="es-CO"/>
              </w:rPr>
              <w:t xml:space="preserve"> </w:t>
            </w:r>
            <w:proofErr w:type="spellStart"/>
            <w:r w:rsidRPr="00CF7FE7">
              <w:rPr>
                <w:rFonts w:ascii="Arial" w:hAnsi="Arial" w:cs="Arial"/>
                <w:color w:val="000000" w:themeColor="text1"/>
                <w:sz w:val="28"/>
                <w:szCs w:val="28"/>
                <w:lang w:eastAsia="es-CO"/>
              </w:rPr>
              <w:t>see</w:t>
            </w:r>
            <w:proofErr w:type="spellEnd"/>
            <w:r w:rsidRPr="00CF7FE7">
              <w:rPr>
                <w:rFonts w:ascii="Arial" w:hAnsi="Arial" w:cs="Arial"/>
                <w:color w:val="000000" w:themeColor="text1"/>
                <w:sz w:val="28"/>
                <w:szCs w:val="28"/>
                <w:lang w:eastAsia="es-CO"/>
              </w:rPr>
              <w:t xml:space="preserve"> </w:t>
            </w:r>
            <w:proofErr w:type="spellStart"/>
            <w:r w:rsidRPr="00CF7FE7">
              <w:rPr>
                <w:rFonts w:ascii="Arial" w:hAnsi="Arial" w:cs="Arial"/>
                <w:color w:val="000000" w:themeColor="text1"/>
                <w:sz w:val="28"/>
                <w:szCs w:val="28"/>
                <w:lang w:eastAsia="es-CO"/>
              </w:rPr>
              <w:t>the</w:t>
            </w:r>
            <w:proofErr w:type="spellEnd"/>
            <w:r w:rsidRPr="00CF7FE7">
              <w:rPr>
                <w:rFonts w:ascii="Arial" w:hAnsi="Arial" w:cs="Arial"/>
                <w:color w:val="000000" w:themeColor="text1"/>
                <w:sz w:val="28"/>
                <w:szCs w:val="28"/>
                <w:lang w:eastAsia="es-CO"/>
              </w:rPr>
              <w:t xml:space="preserve"> </w:t>
            </w:r>
            <w:proofErr w:type="spellStart"/>
            <w:r w:rsidRPr="00CF7FE7">
              <w:rPr>
                <w:rFonts w:ascii="Arial" w:hAnsi="Arial" w:cs="Arial"/>
                <w:color w:val="000000" w:themeColor="text1"/>
                <w:sz w:val="28"/>
                <w:szCs w:val="28"/>
                <w:lang w:eastAsia="es-CO"/>
              </w:rPr>
              <w:t>transformation</w:t>
            </w:r>
            <w:proofErr w:type="spellEnd"/>
            <w:r w:rsidRPr="00CF7FE7">
              <w:rPr>
                <w:rFonts w:ascii="Arial" w:hAnsi="Arial" w:cs="Arial"/>
                <w:color w:val="000000" w:themeColor="text1"/>
                <w:sz w:val="28"/>
                <w:szCs w:val="28"/>
                <w:lang w:eastAsia="es-CO"/>
              </w:rPr>
              <w:t xml:space="preserve"> </w:t>
            </w:r>
            <w:proofErr w:type="spellStart"/>
            <w:r w:rsidRPr="00CF7FE7">
              <w:rPr>
                <w:rFonts w:ascii="Arial" w:hAnsi="Arial" w:cs="Arial"/>
                <w:color w:val="000000" w:themeColor="text1"/>
                <w:sz w:val="28"/>
                <w:szCs w:val="28"/>
                <w:lang w:eastAsia="es-CO"/>
              </w:rPr>
              <w:t>of</w:t>
            </w:r>
            <w:proofErr w:type="spellEnd"/>
            <w:r w:rsidRPr="00CF7FE7">
              <w:rPr>
                <w:rFonts w:ascii="Arial" w:hAnsi="Arial" w:cs="Arial"/>
                <w:color w:val="000000" w:themeColor="text1"/>
                <w:sz w:val="28"/>
                <w:szCs w:val="28"/>
                <w:lang w:eastAsia="es-CO"/>
              </w:rPr>
              <w:t xml:space="preserve"> </w:t>
            </w:r>
            <w:proofErr w:type="spellStart"/>
            <w:r w:rsidRPr="00CF7FE7">
              <w:rPr>
                <w:rFonts w:ascii="Arial" w:hAnsi="Arial" w:cs="Arial"/>
                <w:color w:val="000000" w:themeColor="text1"/>
                <w:sz w:val="28"/>
                <w:szCs w:val="28"/>
                <w:lang w:eastAsia="es-CO"/>
              </w:rPr>
              <w:t>the</w:t>
            </w:r>
            <w:proofErr w:type="spellEnd"/>
            <w:r w:rsidRPr="00CF7FE7">
              <w:rPr>
                <w:rFonts w:ascii="Arial" w:hAnsi="Arial" w:cs="Arial"/>
                <w:color w:val="000000" w:themeColor="text1"/>
                <w:sz w:val="28"/>
                <w:szCs w:val="28"/>
                <w:lang w:eastAsia="es-CO"/>
              </w:rPr>
              <w:t xml:space="preserve"> </w:t>
            </w:r>
            <w:proofErr w:type="spellStart"/>
            <w:r w:rsidRPr="00CF7FE7">
              <w:rPr>
                <w:rFonts w:ascii="Arial" w:hAnsi="Arial" w:cs="Arial"/>
                <w:color w:val="000000" w:themeColor="text1"/>
                <w:sz w:val="28"/>
                <w:szCs w:val="28"/>
                <w:lang w:eastAsia="es-CO"/>
              </w:rPr>
              <w:t>fertilizer</w:t>
            </w:r>
            <w:proofErr w:type="spellEnd"/>
            <w:r>
              <w:rPr>
                <w:rFonts w:ascii="Arial" w:hAnsi="Arial" w:cs="Arial"/>
                <w:color w:val="000000" w:themeColor="text1"/>
                <w:sz w:val="28"/>
                <w:szCs w:val="28"/>
                <w:lang w:eastAsia="es-CO"/>
              </w:rPr>
              <w:t>.</w:t>
            </w:r>
          </w:p>
        </w:tc>
      </w:tr>
    </w:tbl>
    <w:p w14:paraId="5467884F" w14:textId="77777777" w:rsidR="00334B47" w:rsidRPr="00334B47" w:rsidRDefault="00334B47" w:rsidP="00334B47">
      <w:pPr>
        <w:pStyle w:val="Sinespaciado"/>
        <w:rPr>
          <w:rFonts w:ascii="Arial" w:hAnsi="Arial" w:cs="Arial"/>
          <w:color w:val="000000" w:themeColor="text1"/>
          <w:sz w:val="28"/>
          <w:szCs w:val="28"/>
          <w:lang w:eastAsia="es-CO"/>
        </w:rPr>
      </w:pPr>
    </w:p>
    <w:p w14:paraId="36C0806E" w14:textId="77777777" w:rsidR="00334B47" w:rsidRPr="00334B47" w:rsidRDefault="00334B47" w:rsidP="00334B47">
      <w:pPr>
        <w:jc w:val="center"/>
        <w:rPr>
          <w:rFonts w:ascii="Arial" w:hAnsi="Arial" w:cs="Arial"/>
          <w:color w:val="FF0000"/>
          <w:sz w:val="28"/>
          <w:szCs w:val="28"/>
        </w:rPr>
      </w:pPr>
    </w:p>
    <w:sectPr w:rsidR="00334B47" w:rsidRPr="00334B4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3CD371A-878A-40EF-A7DD-00EE60C11F63}"/>
    <w:embedBold r:id="rId2" w:fontKey="{88BBB137-598B-47FD-9944-F7E9B3B6D29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55BD0C89-0AF5-4831-BA33-C50C6C6AC5C8}"/>
    <w:embedItalic r:id="rId4" w:fontKey="{F9C7F04D-0598-4293-93A4-8426E88A6F8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0127"/>
    <w:rsid w:val="000A1355"/>
    <w:rsid w:val="001B0127"/>
    <w:rsid w:val="002761E1"/>
    <w:rsid w:val="00334B47"/>
    <w:rsid w:val="00CF7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60E88F"/>
  <w15:chartTrackingRefBased/>
  <w15:docId w15:val="{A8CB270A-7978-40E7-94C9-F093614F4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1B01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clara">
    <w:name w:val="Grid Table Light"/>
    <w:basedOn w:val="Tablanormal"/>
    <w:uiPriority w:val="40"/>
    <w:rsid w:val="001B012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normal1">
    <w:name w:val="Plain Table 1"/>
    <w:basedOn w:val="Tablanormal"/>
    <w:uiPriority w:val="41"/>
    <w:rsid w:val="001B012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1B012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1B012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1B012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1B012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334B4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C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334B47"/>
    <w:rPr>
      <w:rFonts w:ascii="Courier New" w:eastAsia="Times New Roman" w:hAnsi="Courier New" w:cs="Courier New"/>
      <w:sz w:val="20"/>
      <w:szCs w:val="20"/>
      <w:lang w:eastAsia="es-CO"/>
    </w:rPr>
  </w:style>
  <w:style w:type="paragraph" w:styleId="Sinespaciado">
    <w:name w:val="No Spacing"/>
    <w:uiPriority w:val="1"/>
    <w:qFormat/>
    <w:rsid w:val="00334B4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5974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152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catalina2020121@outlook.es</dc:creator>
  <cp:keywords/>
  <dc:description/>
  <cp:lastModifiedBy>catalina2020121@outlook.es</cp:lastModifiedBy>
  <cp:revision>1</cp:revision>
  <dcterms:created xsi:type="dcterms:W3CDTF">2020-09-05T02:07:00Z</dcterms:created>
  <dcterms:modified xsi:type="dcterms:W3CDTF">2020-09-05T02:35:00Z</dcterms:modified>
</cp:coreProperties>
</file>